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257"/>
      </w:pPr>
    </w:p>
    <w:p>
      <w:pPr>
        <w:pStyle w:val="BodyText"/>
        <w:ind w:left="3"/>
        <w:jc w:val="center"/>
      </w:pPr>
      <w:r>
        <w:rPr>
          <w:spacing w:val="-2"/>
        </w:rPr>
        <w:t>АНОТАЦІЯ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tabs>
          <w:tab w:pos="9509" w:val="left" w:leader="none"/>
        </w:tabs>
        <w:spacing w:line="242" w:lineRule="auto" w:before="1"/>
        <w:ind w:left="1" w:right="3" w:firstLine="707"/>
        <w:jc w:val="both"/>
      </w:pPr>
      <w:r>
        <w:rPr/>
        <w:t>В</w:t>
      </w:r>
      <w:r>
        <w:rPr>
          <w:spacing w:val="40"/>
        </w:rPr>
        <w:t>  </w:t>
      </w:r>
      <w:r>
        <w:rPr/>
        <w:t>анотації</w:t>
      </w:r>
      <w:r>
        <w:rPr>
          <w:spacing w:val="40"/>
        </w:rPr>
        <w:t>  </w:t>
      </w:r>
      <w:r>
        <w:rPr/>
        <w:t>наукової</w:t>
      </w:r>
      <w:r>
        <w:rPr>
          <w:spacing w:val="40"/>
        </w:rPr>
        <w:t>  </w:t>
      </w:r>
      <w:r>
        <w:rPr/>
        <w:t>роботи</w:t>
      </w:r>
      <w:r>
        <w:rPr>
          <w:spacing w:val="40"/>
        </w:rPr>
        <w:t>  </w:t>
      </w:r>
      <w:r>
        <w:rPr/>
        <w:t>під</w:t>
      </w:r>
      <w:r>
        <w:rPr>
          <w:spacing w:val="40"/>
        </w:rPr>
        <w:t>  </w:t>
      </w:r>
      <w:r>
        <w:rPr/>
        <w:t>шифром</w:t>
      </w:r>
      <w:r>
        <w:rPr>
          <w:spacing w:val="40"/>
        </w:rPr>
        <w:t>  </w:t>
      </w:r>
      <w:r>
        <w:rPr/>
        <w:t>“</w:t>
      </w:r>
      <w:r>
        <w:rPr>
          <w:u w:val="single"/>
        </w:rPr>
        <w:tab/>
      </w:r>
      <w:r>
        <w:rPr>
          <w:spacing w:val="-10"/>
          <w:u w:val="none"/>
        </w:rPr>
        <w:t>” </w:t>
      </w:r>
      <w:r>
        <w:rPr>
          <w:spacing w:val="-2"/>
          <w:u w:val="none"/>
        </w:rPr>
        <w:t>зазначаються: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0" w:after="0"/>
        <w:ind w:left="285" w:right="4" w:firstLine="0"/>
        <w:jc w:val="both"/>
        <w:rPr>
          <w:sz w:val="28"/>
        </w:rPr>
      </w:pPr>
      <w:r>
        <w:rPr>
          <w:sz w:val="28"/>
        </w:rPr>
        <w:t>актуальність, мета, завдання наукової роботи, використана методика </w:t>
      </w:r>
      <w:r>
        <w:rPr>
          <w:spacing w:val="-2"/>
          <w:sz w:val="28"/>
        </w:rPr>
        <w:t>дослідження;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40" w:lineRule="auto" w:before="114" w:after="0"/>
        <w:ind w:left="1" w:right="4" w:firstLine="707"/>
        <w:jc w:val="both"/>
        <w:rPr>
          <w:sz w:val="28"/>
        </w:rPr>
      </w:pPr>
      <w:r>
        <w:rPr>
          <w:sz w:val="28"/>
        </w:rPr>
        <w:t>загальна характеристика наукової роботи (структура, обсяг, кількість схем, таблиць, використаних наукових джерел тощо).</w:t>
      </w:r>
    </w:p>
    <w:p>
      <w:pPr>
        <w:pStyle w:val="BodyText"/>
        <w:spacing w:before="1"/>
        <w:ind w:left="1" w:right="1" w:firstLine="707"/>
        <w:jc w:val="both"/>
      </w:pPr>
      <w:r>
        <w:rPr/>
        <w:t>У кінці анотації подається </w:t>
      </w:r>
      <w:r>
        <w:rPr>
          <w:b/>
        </w:rPr>
        <w:t>набір ключових слів </w:t>
      </w:r>
      <w:r>
        <w:rPr/>
        <w:t>(сталих термінологічних словосполучень), що вживаються у науковій роботі та визначають її тематику. Загальна кількість ключових слів повинна становити не менше трьох але не більше десяти. Ключові слова подаються у називному відмінку, друкуються у рядок, через кому.</w:t>
      </w:r>
    </w:p>
    <w:p>
      <w:pPr>
        <w:pStyle w:val="BodyText"/>
        <w:spacing w:before="1"/>
        <w:ind w:left="1" w:right="5" w:firstLine="707"/>
        <w:jc w:val="both"/>
      </w:pPr>
      <w:r>
        <w:rPr/>
        <w:t>Текст анотації має бути лаконічним та відображати основний зміст </w:t>
      </w:r>
      <w:r>
        <w:rPr>
          <w:spacing w:val="-2"/>
        </w:rPr>
        <w:t>роботи.</w:t>
      </w:r>
    </w:p>
    <w:sectPr>
      <w:type w:val="continuous"/>
      <w:pgSz w:w="11910" w:h="16840"/>
      <w:pgMar w:top="1920" w:bottom="280" w:left="1417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285" w:hanging="3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"/>
      <w:lvlJc w:val="left"/>
      <w:pPr>
        <w:ind w:left="1" w:hanging="2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19" w:hanging="27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59" w:hanging="27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399" w:hanging="27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439" w:hanging="27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479" w:hanging="27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519" w:hanging="27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59" w:hanging="27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" w:right="4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dc:title>«Фіалка»</dc:title>
  <dcterms:created xsi:type="dcterms:W3CDTF">2025-02-06T08:37:45Z</dcterms:created>
  <dcterms:modified xsi:type="dcterms:W3CDTF">2025-02-06T08:37:45Z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2019</vt:lpwstr>
  </property>
</Properties>
</file>