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Ректору Сумського національного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аграрного університету,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д.с.-г.н., професору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>ЛАДИЦІ В. І.</w:t>
      </w:r>
    </w:p>
    <w:p w:rsidR="00420E58" w:rsidRPr="00715964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Декана факультету ______________</w:t>
      </w:r>
    </w:p>
    <w:p w:rsidR="00420E58" w:rsidRPr="00715964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>ПЕТРЕНКА П.П.</w:t>
      </w:r>
    </w:p>
    <w:p w:rsidR="00420E58" w:rsidRPr="00715964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420E58" w:rsidRPr="00715964" w:rsidRDefault="00420E58" w:rsidP="00D96C5C">
      <w:pPr>
        <w:spacing w:line="240" w:lineRule="auto"/>
        <w:ind w:firstLine="72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sz w:val="26"/>
          <w:szCs w:val="26"/>
          <w:lang w:eastAsia="ru-RU"/>
        </w:rPr>
        <w:t>СЛУЖБОВА ЗАПИСКА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   </w:t>
      </w:r>
    </w:p>
    <w:p w:rsidR="005B0DB6" w:rsidRPr="00715964" w:rsidRDefault="00420E58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>За публікацію статей у міжнародних виданнях, що входять до наукометричної бази даних</w:t>
      </w: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S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copus</w:t>
      </w:r>
      <w:r w:rsidR="005B0DB6" w:rsidRPr="007159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та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Web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of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Science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Core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b/>
          <w:i/>
          <w:sz w:val="26"/>
          <w:szCs w:val="26"/>
          <w:lang w:val="en-US" w:eastAsia="ru-RU"/>
        </w:rPr>
        <w:t>Collection</w:t>
      </w:r>
      <w:r w:rsidR="005B0DB6"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5B0DB6" w:rsidRPr="00715964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згідно 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пункту 4.11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розділу 4 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«</w:t>
      </w:r>
      <w:r w:rsidRPr="00715964">
        <w:rPr>
          <w:rFonts w:eastAsia="Times New Roman" w:cs="Times New Roman"/>
          <w:sz w:val="26"/>
          <w:szCs w:val="26"/>
          <w:lang w:eastAsia="ru-RU"/>
        </w:rPr>
        <w:t>Поряд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о</w:t>
      </w:r>
      <w:r w:rsidRPr="00715964">
        <w:rPr>
          <w:rFonts w:eastAsia="Times New Roman" w:cs="Times New Roman"/>
          <w:sz w:val="26"/>
          <w:szCs w:val="26"/>
          <w:lang w:eastAsia="ru-RU"/>
        </w:rPr>
        <w:t>к присудження та виплати премій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» Додатку 2 «Положення про оплату прац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і в Сумському НАУ» до Колективного договору прошу Вас преміювати </w:t>
      </w:r>
      <w:r w:rsidR="00451688" w:rsidRPr="00715964">
        <w:rPr>
          <w:rFonts w:eastAsia="Times New Roman" w:cs="Times New Roman"/>
          <w:sz w:val="26"/>
          <w:szCs w:val="26"/>
          <w:lang w:eastAsia="ru-RU"/>
        </w:rPr>
        <w:t xml:space="preserve">за публікацію (див. додаток 1 та додаток 2) </w:t>
      </w:r>
    </w:p>
    <w:p w:rsidR="00254253" w:rsidRPr="00715964" w:rsidRDefault="00DB6E07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ЄМЦЯ ОЛЕКСАНДРА МИХАЙЛОВИЧА</w:t>
      </w:r>
      <w:r w:rsidR="00366BE8"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 xml:space="preserve">, </w:t>
      </w:r>
      <w:r w:rsidR="00366BE8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доцента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>254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 грн.; </w:t>
      </w:r>
    </w:p>
    <w:p w:rsidR="00366BE8" w:rsidRPr="00715964" w:rsidRDefault="00DB6E07" w:rsidP="00D96C5C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ВЛАСЕНКА ВОЛОДИМИРА АНАТОЛІЙОВИЧА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професора, завідувача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 у розмірі 252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 грн.;</w:t>
      </w:r>
    </w:p>
    <w:p w:rsidR="00254253" w:rsidRPr="00715964" w:rsidRDefault="00DB6E07" w:rsidP="00D96C5C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ДЕМЕНКА ВІКТОРА МИХАЙЛОВИЧА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>захисту рослин</w:t>
      </w:r>
      <w:r w:rsidR="00254253"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="00254253" w:rsidRPr="00715964">
        <w:rPr>
          <w:rFonts w:eastAsia="Times New Roman" w:cs="Times New Roman"/>
          <w:sz w:val="26"/>
          <w:szCs w:val="26"/>
          <w:lang w:eastAsia="ru-RU"/>
        </w:rPr>
        <w:t>грн.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ТАТАРИНОВУ ВАЛЕНТИНУ ІВАНІВНУ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РОЖКОНУ ТЕТЯНУ ОЛЕКСАНДРІВНУ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БУРДУЛАНЮК АЛЛУ ОЛЕКСАНДРІВНУ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 xml:space="preserve">252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грн.; </w:t>
      </w:r>
    </w:p>
    <w:p w:rsidR="00DB6E07" w:rsidRPr="00715964" w:rsidRDefault="00DB6E07" w:rsidP="00DB6E07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БАКУМЕНКО ОЛЬГУ МИКОЛАЇВНУ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у розмірі </w:t>
      </w:r>
      <w:r w:rsidR="00715964" w:rsidRPr="00715964">
        <w:rPr>
          <w:rFonts w:eastAsia="Times New Roman" w:cs="Times New Roman"/>
          <w:sz w:val="26"/>
          <w:szCs w:val="26"/>
          <w:lang w:eastAsia="ru-RU"/>
        </w:rPr>
        <w:t>252</w:t>
      </w:r>
      <w:r w:rsidRPr="00715964">
        <w:rPr>
          <w:rFonts w:eastAsia="Times New Roman" w:cs="Times New Roman"/>
          <w:sz w:val="26"/>
          <w:szCs w:val="26"/>
          <w:lang w:eastAsia="ru-RU"/>
        </w:rPr>
        <w:t xml:space="preserve"> грн.; </w:t>
      </w:r>
    </w:p>
    <w:p w:rsidR="00715964" w:rsidRPr="00715964" w:rsidRDefault="00715964" w:rsidP="00715964">
      <w:pPr>
        <w:spacing w:line="240" w:lineRule="auto"/>
        <w:ind w:firstLine="720"/>
        <w:rPr>
          <w:rFonts w:eastAsia="Times New Roman" w:cs="Times New Roman"/>
          <w:i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val="ru-RU" w:eastAsia="ru-RU"/>
        </w:rPr>
        <w:t>ОСЬМАЧКО ОЛЕНУ МИКОЛАЇВНУ</w:t>
      </w:r>
      <w:r w:rsidRPr="00715964">
        <w:rPr>
          <w:rFonts w:eastAsia="Times New Roman" w:cs="Times New Roman"/>
          <w:i/>
          <w:sz w:val="26"/>
          <w:szCs w:val="26"/>
          <w:lang w:val="ru-RU" w:eastAsia="ru-RU"/>
        </w:rPr>
        <w:t xml:space="preserve">, доцента кафедри захисту рослин </w:t>
      </w:r>
      <w:r w:rsidRPr="00715964">
        <w:rPr>
          <w:rFonts w:eastAsia="Times New Roman" w:cs="Times New Roman"/>
          <w:i/>
          <w:sz w:val="26"/>
          <w:szCs w:val="26"/>
          <w:lang w:eastAsia="ru-RU"/>
        </w:rPr>
        <w:t xml:space="preserve">у розмірі 252 грн.; </w:t>
      </w:r>
    </w:p>
    <w:p w:rsidR="00451688" w:rsidRPr="00715964" w:rsidRDefault="00451688" w:rsidP="005B0DB6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</w:p>
    <w:p w:rsidR="00254253" w:rsidRPr="00715964" w:rsidRDefault="00D96C5C" w:rsidP="005B0DB6">
      <w:pPr>
        <w:spacing w:line="240" w:lineRule="auto"/>
        <w:ind w:firstLine="720"/>
        <w:rPr>
          <w:rFonts w:eastAsia="Times New Roman" w:cs="Times New Roman"/>
          <w:sz w:val="26"/>
          <w:szCs w:val="26"/>
          <w:lang w:val="ru-RU" w:eastAsia="ru-RU"/>
        </w:rPr>
      </w:pP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Співавтори </w:t>
      </w:r>
      <w:r w:rsidR="00451688" w:rsidRPr="00715964">
        <w:rPr>
          <w:rFonts w:eastAsia="Times New Roman" w:cs="Times New Roman"/>
          <w:sz w:val="26"/>
          <w:szCs w:val="26"/>
          <w:lang w:val="ru-RU" w:eastAsia="ru-RU"/>
        </w:rPr>
        <w:t>підтверджують відповідність публікації предметній категорії закріпленій за кафедрою</w:t>
      </w:r>
      <w:r w:rsidR="007B7D3C" w:rsidRPr="00715964">
        <w:rPr>
          <w:rFonts w:eastAsia="Times New Roman" w:cs="Times New Roman"/>
          <w:sz w:val="26"/>
          <w:szCs w:val="26"/>
          <w:lang w:val="ru-RU" w:eastAsia="ru-RU"/>
        </w:rPr>
        <w:t xml:space="preserve"> (кафедрами)</w:t>
      </w:r>
      <w:r w:rsidR="00451688" w:rsidRPr="00715964">
        <w:rPr>
          <w:rFonts w:eastAsia="Times New Roman" w:cs="Times New Roman"/>
          <w:sz w:val="26"/>
          <w:szCs w:val="26"/>
          <w:lang w:val="ru-RU" w:eastAsia="ru-RU"/>
        </w:rPr>
        <w:t xml:space="preserve">, </w:t>
      </w:r>
      <w:r w:rsidR="007B7D3C" w:rsidRPr="00715964">
        <w:rPr>
          <w:rFonts w:eastAsia="Times New Roman" w:cs="Times New Roman"/>
          <w:sz w:val="26"/>
          <w:szCs w:val="26"/>
          <w:lang w:val="ru-RU" w:eastAsia="ru-RU"/>
        </w:rPr>
        <w:t>погоджую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>ться із зазначеними даними і розподілом</w:t>
      </w:r>
      <w:r w:rsidR="00FC1D94" w:rsidRPr="00715964">
        <w:rPr>
          <w:rFonts w:eastAsia="Times New Roman" w:cs="Times New Roman"/>
          <w:sz w:val="26"/>
          <w:szCs w:val="26"/>
          <w:lang w:val="ru-RU" w:eastAsia="ru-RU"/>
        </w:rPr>
        <w:t>, що засвідчено підписами</w:t>
      </w:r>
      <w:r w:rsidRPr="00715964">
        <w:rPr>
          <w:rFonts w:eastAsia="Times New Roman" w:cs="Times New Roman"/>
          <w:sz w:val="26"/>
          <w:szCs w:val="26"/>
          <w:lang w:val="ru-RU" w:eastAsia="ru-RU"/>
        </w:rPr>
        <w:t xml:space="preserve">: </w:t>
      </w:r>
    </w:p>
    <w:tbl>
      <w:tblPr>
        <w:tblStyle w:val="TableGrid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61"/>
        <w:gridCol w:w="1990"/>
        <w:gridCol w:w="2265"/>
        <w:gridCol w:w="565"/>
      </w:tblGrid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Підпис</w:t>
            </w: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Підпис</w:t>
            </w: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Ємець О.М.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Рожкова Т.О.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Власенко В.А.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Бурдуланюк А.О.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Деменко В.М.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Бакуменко О.М.</w:t>
            </w: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Татаринова В.І.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Осмачко О.М.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15964" w:rsidRPr="00715964" w:rsidTr="00715964">
        <w:trPr>
          <w:gridAfter w:val="1"/>
          <w:wAfter w:w="565" w:type="dxa"/>
        </w:trPr>
        <w:tc>
          <w:tcPr>
            <w:tcW w:w="2410" w:type="dxa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>Щербина Ю.М.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964" w:rsidRPr="00715964" w:rsidRDefault="00715964" w:rsidP="005421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B0DB6" w:rsidRPr="00715964" w:rsidTr="00715964">
        <w:tc>
          <w:tcPr>
            <w:tcW w:w="4814" w:type="dxa"/>
            <w:gridSpan w:val="3"/>
          </w:tcPr>
          <w:p w:rsidR="005B0DB6" w:rsidRPr="00715964" w:rsidRDefault="005B0DB6" w:rsidP="005B0DB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  <w:t xml:space="preserve">Декан факультету  </w:t>
            </w:r>
          </w:p>
        </w:tc>
        <w:tc>
          <w:tcPr>
            <w:tcW w:w="4815" w:type="dxa"/>
            <w:gridSpan w:val="3"/>
          </w:tcPr>
          <w:p w:rsidR="005B0DB6" w:rsidRPr="00715964" w:rsidRDefault="005B0DB6" w:rsidP="005B0DB6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П.ПЕТРЕНКО </w:t>
            </w:r>
          </w:p>
        </w:tc>
      </w:tr>
    </w:tbl>
    <w:p w:rsidR="00420E58" w:rsidRPr="00715964" w:rsidRDefault="00FC1D94" w:rsidP="00FC1D94">
      <w:pPr>
        <w:spacing w:line="240" w:lineRule="auto"/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 w:rsidRPr="00715964">
        <w:rPr>
          <w:rFonts w:eastAsia="Times New Roman" w:cs="Times New Roman"/>
          <w:b/>
          <w:i/>
          <w:sz w:val="26"/>
          <w:szCs w:val="26"/>
          <w:lang w:eastAsia="ru-RU"/>
        </w:rPr>
        <w:t xml:space="preserve">   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05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>.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04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>.202</w:t>
      </w:r>
      <w:r w:rsidR="00D96C5C" w:rsidRPr="00715964">
        <w:rPr>
          <w:rFonts w:eastAsia="Times New Roman" w:cs="Times New Roman"/>
          <w:sz w:val="26"/>
          <w:szCs w:val="26"/>
          <w:lang w:eastAsia="ru-RU"/>
        </w:rPr>
        <w:t>1</w:t>
      </w:r>
      <w:r w:rsidR="00420E58" w:rsidRPr="00715964">
        <w:rPr>
          <w:rFonts w:eastAsia="Times New Roman" w:cs="Times New Roman"/>
          <w:sz w:val="26"/>
          <w:szCs w:val="26"/>
          <w:lang w:eastAsia="ru-RU"/>
        </w:rPr>
        <w:t xml:space="preserve"> р. </w:t>
      </w:r>
    </w:p>
    <w:p w:rsidR="00420E58" w:rsidRPr="00715964" w:rsidRDefault="00420E58" w:rsidP="00420E58">
      <w:pPr>
        <w:spacing w:after="200" w:line="240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715964">
        <w:rPr>
          <w:rFonts w:eastAsia="Times New Roman" w:cs="Times New Roman"/>
          <w:sz w:val="26"/>
          <w:szCs w:val="26"/>
          <w:lang w:eastAsia="ru-RU"/>
        </w:rPr>
        <w:t xml:space="preserve">Погоджено: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071"/>
      </w:tblGrid>
      <w:tr w:rsidR="00420E58" w:rsidRPr="00715964" w:rsidTr="00715964">
        <w:trPr>
          <w:trHeight w:val="430"/>
        </w:trPr>
        <w:tc>
          <w:tcPr>
            <w:tcW w:w="5460" w:type="dxa"/>
          </w:tcPr>
          <w:p w:rsidR="00420E58" w:rsidRPr="00715964" w:rsidRDefault="00420E58" w:rsidP="0081094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4071" w:type="dxa"/>
            <w:vAlign w:val="center"/>
          </w:tcPr>
          <w:p w:rsidR="0045168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Ю.ДАНЬКО</w:t>
            </w:r>
          </w:p>
          <w:p w:rsidR="00420E5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20E58" w:rsidRPr="00715964" w:rsidTr="00715964">
        <w:trPr>
          <w:trHeight w:val="666"/>
        </w:trPr>
        <w:tc>
          <w:tcPr>
            <w:tcW w:w="5460" w:type="dxa"/>
            <w:vAlign w:val="center"/>
          </w:tcPr>
          <w:p w:rsidR="00420E58" w:rsidRPr="00715964" w:rsidRDefault="00420E58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Проректор з науково-педагогічної, економічної та інноваційної діяльності</w:t>
            </w:r>
          </w:p>
        </w:tc>
        <w:tc>
          <w:tcPr>
            <w:tcW w:w="4071" w:type="dxa"/>
            <w:vAlign w:val="center"/>
          </w:tcPr>
          <w:p w:rsidR="00420E5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0E58" w:rsidRPr="00715964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  <w:t>М. КОВАЛЕНКО</w:t>
            </w:r>
          </w:p>
          <w:p w:rsidR="00451688" w:rsidRPr="00715964" w:rsidRDefault="0045168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5B0DB6" w:rsidRPr="00715964" w:rsidTr="00715964">
        <w:trPr>
          <w:trHeight w:val="666"/>
        </w:trPr>
        <w:tc>
          <w:tcPr>
            <w:tcW w:w="5460" w:type="dxa"/>
            <w:vAlign w:val="center"/>
          </w:tcPr>
          <w:p w:rsidR="005B0DB6" w:rsidRPr="00715964" w:rsidRDefault="005B0DB6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Завідувач НДЧ </w:t>
            </w:r>
          </w:p>
        </w:tc>
        <w:tc>
          <w:tcPr>
            <w:tcW w:w="4071" w:type="dxa"/>
            <w:vAlign w:val="center"/>
          </w:tcPr>
          <w:p w:rsidR="005B0DB6" w:rsidRPr="00715964" w:rsidRDefault="005B0DB6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71596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О.ПАСЬКО </w:t>
            </w:r>
          </w:p>
        </w:tc>
      </w:tr>
    </w:tbl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Seymska population of russian desman (Desmana moschata L.) in north-easten part of Ukraine: A history of formation and current state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Indian Journal of Ecology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0304-5250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B6E07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SCIENCES: Ecology, Evolution, Behavior and Systematics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D96C5C" w:rsidRDefault="00DB6E07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Четвертий 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Розрахунок суми премії:</w:t>
            </w:r>
          </w:p>
        </w:tc>
        <w:tc>
          <w:tcPr>
            <w:tcW w:w="7082" w:type="dxa"/>
            <w:vAlign w:val="center"/>
          </w:tcPr>
          <w:p w:rsidR="00D370C0" w:rsidRDefault="00451688" w:rsidP="00D370C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(2270*</w:t>
            </w:r>
            <w:r w:rsidR="007159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964">
              <w:rPr>
                <w:rFonts w:eastAsia="Times New Roman" w:cs="Times New Roman"/>
                <w:sz w:val="24"/>
                <w:szCs w:val="24"/>
                <w:lang w:eastAsia="ru-RU"/>
              </w:rPr>
              <w:t>2270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 - розмір премії за публікацію</w:t>
            </w:r>
          </w:p>
          <w:p w:rsidR="00451688" w:rsidRPr="00D96C5C" w:rsidRDefault="00715964" w:rsidP="0071596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2270/9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252,2222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</w:t>
            </w:r>
            <w:r w:rsidR="00451688">
              <w:rPr>
                <w:rFonts w:eastAsia="Times New Roman" w:cs="Times New Roman"/>
                <w:sz w:val="24"/>
                <w:szCs w:val="24"/>
                <w:lang w:eastAsia="ru-RU"/>
              </w:rPr>
              <w:t>, округлення на користь першого автора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715964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59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Yemets, O. M., Vlasenko, V. A., Demenko, V. M., Tatarynova, V. I., Rozhkova, T. O., Burdulaniuk, A. O.,</w:t>
            </w:r>
            <w:r w:rsidRPr="007159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 . . </w:t>
            </w:r>
            <w:r w:rsidRPr="007159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Shcherbyna, Y. M</w:t>
            </w:r>
            <w:r w:rsidRPr="00715964">
              <w:rPr>
                <w:rFonts w:eastAsia="Times New Roman" w:cs="Times New Roman"/>
                <w:sz w:val="24"/>
                <w:szCs w:val="24"/>
                <w:lang w:eastAsia="ru-RU"/>
              </w:rPr>
              <w:t>. (2020). Seymska pop</w:t>
            </w:r>
            <w:bookmarkStart w:id="0" w:name="_GoBack"/>
            <w:bookmarkEnd w:id="0"/>
            <w:r w:rsidRPr="00715964">
              <w:rPr>
                <w:rFonts w:eastAsia="Times New Roman" w:cs="Times New Roman"/>
                <w:sz w:val="24"/>
                <w:szCs w:val="24"/>
                <w:lang w:eastAsia="ru-RU"/>
              </w:rPr>
              <w:t>ulation of russian desman (desmana moschata L.) in north-easten part of ukraine: A history of formation and current state. Indian Journal of Ecology, 47(4), 1077-1083</w:t>
            </w:r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715964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46C4FE75" wp14:editId="1B9736C3">
            <wp:extent cx="6120765" cy="3769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8C" w:rsidRDefault="00EB478C" w:rsidP="00334341">
      <w:pPr>
        <w:ind w:firstLine="0"/>
      </w:pP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mwqAUAWGaB1SwAAAA="/>
  </w:docVars>
  <w:rsids>
    <w:rsidRoot w:val="00013325"/>
    <w:rsid w:val="00013325"/>
    <w:rsid w:val="00022709"/>
    <w:rsid w:val="000258DE"/>
    <w:rsid w:val="000877FF"/>
    <w:rsid w:val="00093D8C"/>
    <w:rsid w:val="000E5773"/>
    <w:rsid w:val="00180889"/>
    <w:rsid w:val="00182E44"/>
    <w:rsid w:val="001909CC"/>
    <w:rsid w:val="001922ED"/>
    <w:rsid w:val="001A088D"/>
    <w:rsid w:val="001B0F4E"/>
    <w:rsid w:val="001E1B87"/>
    <w:rsid w:val="00254253"/>
    <w:rsid w:val="002E3818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348A"/>
    <w:rsid w:val="00537C4D"/>
    <w:rsid w:val="00560A0A"/>
    <w:rsid w:val="005B0DB6"/>
    <w:rsid w:val="005F4E26"/>
    <w:rsid w:val="00611DEB"/>
    <w:rsid w:val="00644806"/>
    <w:rsid w:val="00681BC9"/>
    <w:rsid w:val="006B635A"/>
    <w:rsid w:val="00715964"/>
    <w:rsid w:val="0072015F"/>
    <w:rsid w:val="007350FE"/>
    <w:rsid w:val="0075339E"/>
    <w:rsid w:val="007546EE"/>
    <w:rsid w:val="00792E9B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23C29"/>
    <w:rsid w:val="0093394B"/>
    <w:rsid w:val="00942C8C"/>
    <w:rsid w:val="00945FA2"/>
    <w:rsid w:val="00975F0B"/>
    <w:rsid w:val="009B592C"/>
    <w:rsid w:val="009F54D7"/>
    <w:rsid w:val="00B06297"/>
    <w:rsid w:val="00B219E9"/>
    <w:rsid w:val="00B3146B"/>
    <w:rsid w:val="00BA38A7"/>
    <w:rsid w:val="00BC6F53"/>
    <w:rsid w:val="00BE4A75"/>
    <w:rsid w:val="00C1318F"/>
    <w:rsid w:val="00C4559E"/>
    <w:rsid w:val="00CC44BD"/>
    <w:rsid w:val="00CD1975"/>
    <w:rsid w:val="00CF601A"/>
    <w:rsid w:val="00D224AB"/>
    <w:rsid w:val="00D30B0A"/>
    <w:rsid w:val="00D370C0"/>
    <w:rsid w:val="00D8752D"/>
    <w:rsid w:val="00D96C5C"/>
    <w:rsid w:val="00D96FD3"/>
    <w:rsid w:val="00DA4637"/>
    <w:rsid w:val="00DB6E07"/>
    <w:rsid w:val="00DF1501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6</cp:revision>
  <cp:lastPrinted>2021-03-15T08:53:00Z</cp:lastPrinted>
  <dcterms:created xsi:type="dcterms:W3CDTF">2021-03-15T14:42:00Z</dcterms:created>
  <dcterms:modified xsi:type="dcterms:W3CDTF">2021-03-15T15:07:00Z</dcterms:modified>
</cp:coreProperties>
</file>